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00pt; height:40.779610194903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微软雅黑" w:hAnsi="微软雅黑" w:eastAsia="微软雅黑" w:cs="微软雅黑"/>
          <w:sz w:val="24"/>
          <w:szCs w:val="24"/>
          <w:b/>
          <w:bCs/>
        </w:rPr>
        <w:t xml:space="preserve">北京6日双飞 怀旧行程单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DB1604480978Ap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深圳市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北京市-石景山区-天津市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无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tcW w:w="8500" w:type="dxa"/>
            <w:gridSpan w:val="5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微软雅黑" w:hAnsi="微软雅黑" w:eastAsia="微软雅黑" w:cs="微软雅黑"/>
          <w:sz w:val="22"/>
          <w:szCs w:val="22"/>
          <w:b/>
          <w:bCs/>
        </w:rPr>
        <w:t xml:space="preserve">行程安排</w:t>
      </w:r>
    </w:p>
    <w:tbl>
      <w:tblGrid>
        <w:gridCol w:w="1000" w:type="dxa"/>
        <w:gridCol w:w="9500" w:type="dxa"/>
      </w:tblGrid>
      <w:tblPr>
        <w:tblStyle w:val="lineSchedulings"/>
      </w:tblPr>
      <w:tr>
        <w:trPr/>
        <w:tc>
          <w:tcPr>
            <w:tcW w:w="10500" w:type="dxa"/>
            <w:gridSpan w:val="2"/>
          </w:tcPr>
          <w:p>
            <w:pPr/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D1</w:t>
            </w:r>
          </w:p>
        </w:tc>
      </w:tr>
      <w:tr>
        <w:trPr/>
        <w:tc>
          <w:tcPr>
            <w:tcW w:w="10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行程详情</w:t>
            </w:r>
          </w:p>
        </w:tc>
        <w:tc>
          <w:tcPr>
            <w:tcW w:w="95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
                接机、酒店
                <w:br/>
              </w:t>
            </w:r>
          </w:p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
                自由活动
                <w:br/>
              </w:t>
            </w:r>
          </w:p>
        </w:tc>
      </w:tr>
      <w:tr>
        <w:trPr/>
        <w:tc>
          <w:tcPr>
            <w:tcW w:w="10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用餐</w:t>
            </w:r>
          </w:p>
        </w:tc>
        <w:tc>
          <w:tcPr>
            <w:tcW w:w="95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</w:tr>
      <w:tr>
        <w:trPr/>
        <w:tc>
          <w:tcPr>
            <w:tcW w:w="10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住宿</w:t>
            </w:r>
          </w:p>
        </w:tc>
        <w:tc>
          <w:tcPr>
            <w:tcW w:w="95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0500" w:type="dxa"/>
            <w:gridSpan w:val="2"/>
          </w:tcPr>
          <w:p>
            <w:pPr/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D2</w:t>
            </w:r>
          </w:p>
        </w:tc>
      </w:tr>
      <w:tr>
        <w:trPr/>
        <w:tc>
          <w:tcPr>
            <w:tcW w:w="10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行程详情</w:t>
            </w:r>
          </w:p>
        </w:tc>
        <w:tc>
          <w:tcPr>
            <w:tcW w:w="95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
                1
                <w:br/>
              </w:t>
            </w:r>
          </w:p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
                1
                <w:br/>
              </w:t>
            </w:r>
          </w:p>
        </w:tc>
      </w:tr>
      <w:tr>
        <w:trPr/>
        <w:tc>
          <w:tcPr>
            <w:tcW w:w="10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用餐</w:t>
            </w:r>
          </w:p>
        </w:tc>
        <w:tc>
          <w:tcPr>
            <w:tcW w:w="95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</w:tr>
      <w:tr>
        <w:trPr/>
        <w:tc>
          <w:tcPr>
            <w:tcW w:w="10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住宿</w:t>
            </w:r>
          </w:p>
        </w:tc>
        <w:tc>
          <w:tcPr>
            <w:tcW w:w="95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0500" w:type="dxa"/>
            <w:gridSpan w:val="2"/>
          </w:tcPr>
          <w:p>
            <w:pPr/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D3</w:t>
            </w:r>
          </w:p>
        </w:tc>
      </w:tr>
      <w:tr>
        <w:trPr/>
        <w:tc>
          <w:tcPr>
            <w:tcW w:w="10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行程详情</w:t>
            </w:r>
          </w:p>
        </w:tc>
        <w:tc>
          <w:tcPr>
            <w:tcW w:w="95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
                1
                <w:br/>
              </w:t>
            </w:r>
          </w:p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
                1
                <w:br/>
              </w:t>
            </w:r>
          </w:p>
        </w:tc>
      </w:tr>
      <w:tr>
        <w:trPr/>
        <w:tc>
          <w:tcPr>
            <w:tcW w:w="10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用餐</w:t>
            </w:r>
          </w:p>
        </w:tc>
        <w:tc>
          <w:tcPr>
            <w:tcW w:w="95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</w:tr>
      <w:tr>
        <w:trPr/>
        <w:tc>
          <w:tcPr>
            <w:tcW w:w="10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住宿</w:t>
            </w:r>
          </w:p>
        </w:tc>
        <w:tc>
          <w:tcPr>
            <w:tcW w:w="95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0500" w:type="dxa"/>
            <w:gridSpan w:val="2"/>
          </w:tcPr>
          <w:p>
            <w:pPr/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D4</w:t>
            </w:r>
          </w:p>
        </w:tc>
      </w:tr>
      <w:tr>
        <w:trPr/>
        <w:tc>
          <w:tcPr>
            <w:tcW w:w="10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行程详情</w:t>
            </w:r>
          </w:p>
        </w:tc>
        <w:tc>
          <w:tcPr>
            <w:tcW w:w="95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
                1
                <w:br/>
              </w:t>
            </w:r>
          </w:p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
                1
                <w:br/>
              </w:t>
            </w:r>
          </w:p>
        </w:tc>
      </w:tr>
      <w:tr>
        <w:trPr/>
        <w:tc>
          <w:tcPr>
            <w:tcW w:w="10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用餐</w:t>
            </w:r>
          </w:p>
        </w:tc>
        <w:tc>
          <w:tcPr>
            <w:tcW w:w="95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</w:tr>
      <w:tr>
        <w:trPr/>
        <w:tc>
          <w:tcPr>
            <w:tcW w:w="10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住宿</w:t>
            </w:r>
          </w:p>
        </w:tc>
        <w:tc>
          <w:tcPr>
            <w:tcW w:w="95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微软雅黑" w:hAnsi="微软雅黑" w:eastAsia="微软雅黑" w:cs="微软雅黑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费用包含：费用包含：费用包含：费用包含：费用包含：费用包含：费用包含：费用包含：费用包含：费用包含：费用包含：费用包含：费用包含：费用包含：费用包含：费用包含：费用包含：</w:t>
            </w:r>
          </w:p>
        </w:tc>
      </w:tr>
    </w:tbl>
    <w:p>
      <w:pPr>
        <w:jc w:val="left"/>
        <w:spacing w:before="10" w:after="10"/>
      </w:pPr>
      <w:r>
        <w:rPr>
          <w:rFonts w:ascii="微软雅黑" w:hAnsi="微软雅黑" w:eastAsia="微软雅黑" w:cs="微软雅黑"/>
          <w:sz w:val="22"/>
          <w:szCs w:val="22"/>
          <w:b/>
          <w:bCs/>
        </w:rPr>
        <w:t xml:space="preserve">服务标准</w:t>
      </w:r>
    </w:p>
    <w:tbl>
      <w:tblGrid>
        <w:gridCol w:w="2300" w:type="dxa"/>
        <w:gridCol w:w="8200" w:type="dxa"/>
      </w:tblGrid>
      <w:tblPr>
        <w:tblStyle w:val="lineServer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服务项目</w:t>
            </w:r>
          </w:p>
        </w:tc>
        <w:tc>
          <w:tcPr>
            <w:tcW w:w="8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服务标准</w:t>
            </w:r>
          </w:p>
        </w:tc>
      </w:tr>
      <w:tr>
        <w:trPr/>
        <w:tc>
          <w:tcPr/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住宿</w:t>
            </w:r>
          </w:p>
        </w:tc>
        <w:tc>
          <w:tcPr/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当地四星</w:t>
            </w:r>
          </w:p>
        </w:tc>
      </w:tr>
      <w:tr>
        <w:trPr/>
        <w:tc>
          <w:tcPr/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用餐</w:t>
            </w:r>
          </w:p>
        </w:tc>
        <w:tc>
          <w:tcPr/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50元一人</w:t>
            </w:r>
          </w:p>
        </w:tc>
      </w:tr>
    </w:tbl>
    <w:p>
      <w:pPr>
        <w:jc w:val="left"/>
        <w:spacing w:before="10" w:after="10"/>
      </w:pPr>
      <w:r>
        <w:rPr>
          <w:rFonts w:ascii="微软雅黑" w:hAnsi="微软雅黑" w:eastAsia="微软雅黑" w:cs="微软雅黑"/>
          <w:sz w:val="22"/>
          <w:szCs w:val="22"/>
          <w:b/>
          <w:bCs/>
        </w:rPr>
        <w:t xml:space="preserve">其他说明</w:t>
      </w:r>
    </w:p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微软雅黑" w:hAnsi="微软雅黑" w:eastAsia="微软雅黑" w:cs="微软雅黑"/>
        <w:color w:val="666666"/>
        <w:sz w:val="22"/>
        <w:szCs w:val="22"/>
      </w:rPr>
      <w:t xml:space="preserve">                                                                          打印日期：2026-08-24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erver">
    <w:name w:val="lineServer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2026-08-24T09:17:06+08:00</dcterms:created>
  <dcterms:modified xsi:type="dcterms:W3CDTF">2026-08-24T09:17:06+08:00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